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4A" w:rsidRPr="00DC5A4A" w:rsidRDefault="00DC5A4A">
      <w:pPr>
        <w:rPr>
          <w:rFonts w:asciiTheme="majorHAnsi" w:hAnsiTheme="majorHAnsi"/>
          <w:sz w:val="24"/>
          <w:szCs w:val="24"/>
        </w:rPr>
      </w:pPr>
      <w:r w:rsidRPr="00DC5A4A">
        <w:rPr>
          <w:rFonts w:asciiTheme="majorHAnsi" w:hAnsiTheme="majorHAnsi"/>
          <w:sz w:val="24"/>
          <w:szCs w:val="24"/>
        </w:rPr>
        <w:t xml:space="preserve">Donate Online 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</w:p>
    <w:p w:rsidR="00DC5A4A" w:rsidRPr="00DC5A4A" w:rsidRDefault="00DC5A4A" w:rsidP="00DC5A4A">
      <w:pPr>
        <w:pStyle w:val="ListParagraph"/>
        <w:tabs>
          <w:tab w:val="left" w:pos="4320"/>
        </w:tabs>
        <w:spacing w:after="0" w:line="240" w:lineRule="auto"/>
        <w:ind w:left="0"/>
        <w:rPr>
          <w:rFonts w:asciiTheme="majorHAnsi" w:hAnsiTheme="majorHAnsi" w:cs="Arial"/>
          <w:b/>
          <w:color w:val="FF0000"/>
          <w:sz w:val="24"/>
          <w:szCs w:val="24"/>
        </w:rPr>
      </w:pPr>
      <w:r w:rsidRPr="00DC5A4A">
        <w:rPr>
          <w:rFonts w:asciiTheme="majorHAnsi" w:hAnsiTheme="majorHAnsi" w:cs="Arial"/>
          <w:b/>
          <w:color w:val="FF0000"/>
          <w:sz w:val="24"/>
          <w:szCs w:val="24"/>
        </w:rPr>
        <w:t xml:space="preserve">Abhyudaya Seva Samithi            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</w:p>
    <w:p w:rsidR="00DC5A4A" w:rsidRPr="00DC5A4A" w:rsidRDefault="00DC5A4A">
      <w:pPr>
        <w:rPr>
          <w:rFonts w:asciiTheme="majorHAnsi" w:hAnsiTheme="majorHAnsi"/>
          <w:color w:val="FF0000"/>
          <w:sz w:val="24"/>
          <w:szCs w:val="24"/>
        </w:rPr>
      </w:pPr>
      <w:r w:rsidRPr="00DC5A4A">
        <w:rPr>
          <w:rFonts w:asciiTheme="majorHAnsi" w:hAnsiTheme="majorHAnsi"/>
          <w:color w:val="FF0000"/>
          <w:sz w:val="24"/>
          <w:szCs w:val="24"/>
        </w:rPr>
        <w:t>For Indian Donors: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  <w:r w:rsidRPr="00DC5A4A">
        <w:rPr>
          <w:rFonts w:asciiTheme="majorHAnsi" w:hAnsiTheme="majorHAnsi"/>
          <w:sz w:val="24"/>
          <w:szCs w:val="24"/>
        </w:rPr>
        <w:t>SB A/c No.0741010005063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  <w:r w:rsidRPr="00DC5A4A">
        <w:rPr>
          <w:rFonts w:asciiTheme="majorHAnsi" w:hAnsiTheme="majorHAnsi"/>
          <w:sz w:val="24"/>
          <w:szCs w:val="24"/>
        </w:rPr>
        <w:t>Bank of Baroda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  <w:r w:rsidRPr="00DC5A4A">
        <w:rPr>
          <w:rFonts w:asciiTheme="majorHAnsi" w:hAnsiTheme="majorHAnsi"/>
          <w:sz w:val="24"/>
          <w:szCs w:val="24"/>
        </w:rPr>
        <w:t xml:space="preserve">Warangal 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</w:p>
    <w:p w:rsidR="00DC5A4A" w:rsidRPr="00DC5A4A" w:rsidRDefault="00DC5A4A">
      <w:pPr>
        <w:rPr>
          <w:rFonts w:asciiTheme="majorHAnsi" w:hAnsiTheme="majorHAnsi"/>
          <w:color w:val="FF0000"/>
          <w:sz w:val="24"/>
          <w:szCs w:val="24"/>
        </w:rPr>
      </w:pPr>
      <w:r w:rsidRPr="00DC5A4A">
        <w:rPr>
          <w:rFonts w:asciiTheme="majorHAnsi" w:hAnsiTheme="majorHAnsi"/>
          <w:color w:val="FF0000"/>
          <w:sz w:val="24"/>
          <w:szCs w:val="24"/>
        </w:rPr>
        <w:t>For Foreign Donors: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  <w:r w:rsidRPr="00DC5A4A">
        <w:rPr>
          <w:rFonts w:asciiTheme="majorHAnsi" w:hAnsiTheme="majorHAnsi"/>
          <w:sz w:val="24"/>
          <w:szCs w:val="24"/>
        </w:rPr>
        <w:t>SB A/c No.31686851111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  <w:r w:rsidRPr="00DC5A4A">
        <w:rPr>
          <w:rFonts w:asciiTheme="majorHAnsi" w:hAnsiTheme="majorHAnsi"/>
          <w:sz w:val="24"/>
          <w:szCs w:val="24"/>
        </w:rPr>
        <w:t>State Bank of India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  <w:proofErr w:type="spellStart"/>
      <w:r w:rsidRPr="00DC5A4A">
        <w:rPr>
          <w:rFonts w:asciiTheme="majorHAnsi" w:hAnsiTheme="majorHAnsi"/>
          <w:sz w:val="24"/>
          <w:szCs w:val="24"/>
        </w:rPr>
        <w:t>Shivanagar</w:t>
      </w:r>
      <w:proofErr w:type="spellEnd"/>
      <w:r w:rsidRPr="00DC5A4A">
        <w:rPr>
          <w:rFonts w:asciiTheme="majorHAnsi" w:hAnsiTheme="majorHAnsi"/>
          <w:sz w:val="24"/>
          <w:szCs w:val="24"/>
        </w:rPr>
        <w:t xml:space="preserve"> Branch</w:t>
      </w:r>
    </w:p>
    <w:p w:rsidR="00DC5A4A" w:rsidRPr="00DC5A4A" w:rsidRDefault="00DC5A4A">
      <w:pPr>
        <w:rPr>
          <w:rFonts w:asciiTheme="majorHAnsi" w:hAnsiTheme="majorHAnsi"/>
          <w:sz w:val="24"/>
          <w:szCs w:val="24"/>
        </w:rPr>
      </w:pPr>
      <w:r w:rsidRPr="00DC5A4A">
        <w:rPr>
          <w:rFonts w:asciiTheme="majorHAnsi" w:hAnsiTheme="majorHAnsi"/>
          <w:sz w:val="24"/>
          <w:szCs w:val="24"/>
        </w:rPr>
        <w:t>Warangal</w:t>
      </w:r>
    </w:p>
    <w:sectPr w:rsidR="00DC5A4A" w:rsidRPr="00DC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C5A4A"/>
    <w:rsid w:val="0017133D"/>
    <w:rsid w:val="004940E2"/>
    <w:rsid w:val="00DC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5A4A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4</cp:revision>
  <dcterms:created xsi:type="dcterms:W3CDTF">2013-04-03T15:27:00Z</dcterms:created>
  <dcterms:modified xsi:type="dcterms:W3CDTF">2013-04-03T15:32:00Z</dcterms:modified>
</cp:coreProperties>
</file>